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小标宋" w:eastAsia="小标宋"/>
          <w:b/>
          <w:color w:val="FF0000"/>
          <w:sz w:val="68"/>
          <w:szCs w:val="68"/>
        </w:rPr>
      </w:pPr>
    </w:p>
    <w:p>
      <w:pPr>
        <w:spacing w:line="600" w:lineRule="exact"/>
        <w:rPr>
          <w:rFonts w:ascii="小标宋" w:eastAsia="小标宋"/>
          <w:b/>
          <w:color w:val="FF0000"/>
          <w:sz w:val="60"/>
          <w:szCs w:val="60"/>
        </w:rPr>
      </w:pPr>
    </w:p>
    <w:p>
      <w:pPr>
        <w:jc w:val="center"/>
        <w:rPr>
          <w:rFonts w:ascii="仿宋_GB2312" w:eastAsia="仿宋_GB2312"/>
          <w:w w:val="90"/>
          <w:sz w:val="32"/>
          <w:szCs w:val="32"/>
        </w:rPr>
      </w:pPr>
    </w:p>
    <w:p>
      <w:pPr>
        <w:jc w:val="center"/>
        <w:rPr>
          <w:rFonts w:ascii="仿宋_GB2312" w:eastAsia="仿宋_GB2312"/>
          <w:w w:val="9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w w:val="90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农渔学〔2022〕49号</w:t>
      </w:r>
    </w:p>
    <w:p>
      <w:pPr>
        <w:jc w:val="center"/>
        <w:rPr>
          <w:rFonts w:ascii="仿宋_GB2312" w:eastAsia="仿宋_GB2312"/>
          <w:w w:val="9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</w:rPr>
        <w:t>关于召开中国水产学会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</w:rPr>
        <w:t>第十一次会员代表大会的通知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52"/>
        </w:rPr>
      </w:pP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各位代表：</w:t>
      </w:r>
    </w:p>
    <w:p>
      <w:pPr>
        <w:spacing w:line="600" w:lineRule="exact"/>
        <w:ind w:firstLine="573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经报请农业农村部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中国科协同意，中国水产学会第十一次会员代表大会定于2022年11月16</w:t>
      </w:r>
      <w:r>
        <w:rPr>
          <w:rFonts w:hint="eastAsia" w:ascii="Times New Roman" w:hAnsi="Times New Roman" w:eastAsia="小标宋"/>
          <w:sz w:val="32"/>
          <w:szCs w:val="32"/>
        </w:rPr>
        <w:t>~</w:t>
      </w:r>
      <w:r>
        <w:rPr>
          <w:rFonts w:ascii="Times New Roman" w:hAnsi="Times New Roman" w:eastAsia="仿宋_GB2312"/>
          <w:sz w:val="32"/>
          <w:szCs w:val="32"/>
        </w:rPr>
        <w:t>17日在重庆举行。现将会议有关事宜通知如下。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一、会议主要内容</w:t>
      </w:r>
    </w:p>
    <w:p>
      <w:pPr>
        <w:spacing w:line="600" w:lineRule="exact"/>
        <w:ind w:firstLine="57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（一）审议中国水产学会第十届理事会工作报告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财务报告、第一届监事会工作报告；</w:t>
      </w:r>
    </w:p>
    <w:p>
      <w:pPr>
        <w:spacing w:line="600" w:lineRule="exact"/>
        <w:ind w:firstLine="57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（二）审议</w:t>
      </w:r>
      <w:r>
        <w:rPr>
          <w:rFonts w:hint="eastAsia" w:ascii="Times New Roman" w:hAnsi="Times New Roman" w:eastAsia="仿宋_GB2312"/>
          <w:sz w:val="32"/>
          <w:szCs w:val="32"/>
        </w:rPr>
        <w:t>修订</w:t>
      </w:r>
      <w:r>
        <w:rPr>
          <w:rFonts w:ascii="Times New Roman" w:hAnsi="Times New Roman" w:eastAsia="仿宋_GB2312"/>
          <w:sz w:val="32"/>
          <w:szCs w:val="32"/>
        </w:rPr>
        <w:t>《中国水产学会章程》；</w:t>
      </w:r>
    </w:p>
    <w:p>
      <w:pPr>
        <w:spacing w:line="600" w:lineRule="exact"/>
        <w:ind w:firstLine="57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（三）选举产生</w:t>
      </w:r>
      <w:r>
        <w:rPr>
          <w:rFonts w:hint="eastAsia" w:ascii="Times New Roman" w:hAnsi="Times New Roman" w:eastAsia="仿宋_GB2312"/>
          <w:sz w:val="32"/>
          <w:szCs w:val="32"/>
        </w:rPr>
        <w:t>第十</w:t>
      </w:r>
      <w:r>
        <w:rPr>
          <w:rFonts w:ascii="Times New Roman" w:hAnsi="Times New Roman" w:eastAsia="仿宋_GB2312"/>
          <w:sz w:val="32"/>
          <w:szCs w:val="32"/>
        </w:rPr>
        <w:t>一届理事会</w:t>
      </w:r>
      <w:r>
        <w:rPr>
          <w:rFonts w:hint="eastAsia" w:ascii="Times New Roman" w:hAnsi="Times New Roman" w:eastAsia="仿宋_GB2312"/>
          <w:sz w:val="32"/>
          <w:szCs w:val="32"/>
        </w:rPr>
        <w:t>、第二届监事会及领导成员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spacing w:line="600" w:lineRule="exact"/>
        <w:ind w:firstLine="57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（四）审议其他事项。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二、会议地点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重庆世纪金源大饭店（地址：重庆市江北区建新北路二支路1号，电话：023-67958888）。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三、时间安排及参</w:t>
      </w:r>
      <w:r>
        <w:rPr>
          <w:rFonts w:hint="eastAsia" w:ascii="Times New Roman" w:hAnsi="Times New Roman" w:eastAsia="黑体"/>
          <w:sz w:val="32"/>
          <w:szCs w:val="32"/>
        </w:rPr>
        <w:t>加</w:t>
      </w:r>
      <w:r>
        <w:rPr>
          <w:rFonts w:ascii="Times New Roman" w:hAnsi="Times New Roman" w:eastAsia="黑体"/>
          <w:sz w:val="32"/>
          <w:szCs w:val="32"/>
        </w:rPr>
        <w:t>人员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（一）2022年11月15日，中国水产学会第十届理事会常务理事报到；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（二）2022年11月16日全天，</w:t>
      </w:r>
      <w:r>
        <w:rPr>
          <w:rFonts w:hint="eastAsia" w:ascii="Times New Roman" w:hAnsi="Times New Roman" w:eastAsia="仿宋_GB2312"/>
          <w:sz w:val="32"/>
          <w:szCs w:val="32"/>
        </w:rPr>
        <w:t>其他</w:t>
      </w:r>
      <w:r>
        <w:rPr>
          <w:rFonts w:ascii="Times New Roman" w:hAnsi="Times New Roman" w:eastAsia="仿宋_GB2312"/>
          <w:sz w:val="32"/>
          <w:szCs w:val="32"/>
        </w:rPr>
        <w:t>代表报到</w:t>
      </w:r>
      <w:r>
        <w:rPr>
          <w:rFonts w:hint="eastAsia" w:ascii="Times New Roman" w:hAnsi="Times New Roman" w:eastAsia="仿宋_GB2312"/>
          <w:sz w:val="32"/>
          <w:szCs w:val="32"/>
        </w:rPr>
        <w:t>；16日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ascii="Times New Roman" w:hAnsi="Times New Roman" w:eastAsia="小标宋"/>
          <w:sz w:val="32"/>
          <w:szCs w:val="32"/>
        </w:rPr>
        <w:t>~</w:t>
      </w:r>
      <w:r>
        <w:rPr>
          <w:rFonts w:ascii="Times New Roman" w:hAnsi="Times New Roman" w:eastAsia="仿宋_GB2312"/>
          <w:sz w:val="32"/>
          <w:szCs w:val="32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00，</w:t>
      </w:r>
      <w:r>
        <w:rPr>
          <w:rFonts w:hint="eastAsia" w:ascii="Times New Roman" w:hAnsi="Times New Roman" w:eastAsia="仿宋_GB2312"/>
          <w:sz w:val="32"/>
          <w:szCs w:val="32"/>
        </w:rPr>
        <w:t>召开</w:t>
      </w:r>
      <w:r>
        <w:rPr>
          <w:rFonts w:ascii="Times New Roman" w:hAnsi="Times New Roman" w:eastAsia="仿宋_GB2312"/>
          <w:sz w:val="32"/>
          <w:szCs w:val="32"/>
        </w:rPr>
        <w:t>中国水产学会第十一次会员代表大会预备会，参</w:t>
      </w:r>
      <w:r>
        <w:rPr>
          <w:rFonts w:hint="eastAsia" w:ascii="Times New Roman" w:hAnsi="Times New Roman" w:eastAsia="仿宋_GB2312"/>
          <w:sz w:val="32"/>
          <w:szCs w:val="32"/>
        </w:rPr>
        <w:t>加</w:t>
      </w:r>
      <w:r>
        <w:rPr>
          <w:rFonts w:ascii="Times New Roman" w:hAnsi="Times New Roman" w:eastAsia="仿宋_GB2312"/>
          <w:sz w:val="32"/>
          <w:szCs w:val="32"/>
        </w:rPr>
        <w:t>人员为中国水产学会第十届理事会常务理事；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（三）2022年11月17日上午，大会开幕式、会议报告、大会选举，参加人员为全体代表；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（四）2022年11月17日13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小标宋"/>
          <w:sz w:val="32"/>
          <w:szCs w:val="32"/>
        </w:rPr>
        <w:t>~</w:t>
      </w:r>
      <w:r>
        <w:rPr>
          <w:rFonts w:ascii="Times New Roman" w:hAnsi="Times New Roman" w:eastAsia="仿宋_GB2312"/>
          <w:sz w:val="32"/>
          <w:szCs w:val="32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30，分组会议，参</w:t>
      </w:r>
      <w:r>
        <w:rPr>
          <w:rFonts w:hint="eastAsia" w:ascii="Times New Roman" w:hAnsi="Times New Roman" w:eastAsia="仿宋_GB2312"/>
          <w:sz w:val="32"/>
          <w:szCs w:val="32"/>
        </w:rPr>
        <w:t>加</w:t>
      </w:r>
      <w:r>
        <w:rPr>
          <w:rFonts w:ascii="Times New Roman" w:hAnsi="Times New Roman" w:eastAsia="仿宋_GB2312"/>
          <w:sz w:val="32"/>
          <w:szCs w:val="32"/>
        </w:rPr>
        <w:t>人员为全体代表；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（五）2022年11月17日14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30</w:t>
      </w:r>
      <w:r>
        <w:rPr>
          <w:rFonts w:ascii="Times New Roman" w:hAnsi="Times New Roman" w:eastAsia="小标宋"/>
          <w:sz w:val="32"/>
          <w:szCs w:val="32"/>
        </w:rPr>
        <w:t>~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:</w:t>
      </w:r>
      <w:r>
        <w:rPr>
          <w:rFonts w:ascii="Times New Roman" w:hAnsi="Times New Roman" w:eastAsia="仿宋_GB2312"/>
          <w:sz w:val="32"/>
          <w:szCs w:val="32"/>
        </w:rPr>
        <w:t>30，中国水产学会十一届一次理事会，参</w:t>
      </w:r>
      <w:r>
        <w:rPr>
          <w:rFonts w:hint="eastAsia" w:ascii="Times New Roman" w:hAnsi="Times New Roman" w:eastAsia="仿宋_GB2312"/>
          <w:sz w:val="32"/>
          <w:szCs w:val="32"/>
        </w:rPr>
        <w:t>加</w:t>
      </w:r>
      <w:r>
        <w:rPr>
          <w:rFonts w:ascii="Times New Roman" w:hAnsi="Times New Roman" w:eastAsia="仿宋_GB2312"/>
          <w:sz w:val="32"/>
          <w:szCs w:val="32"/>
        </w:rPr>
        <w:t>人员为</w:t>
      </w:r>
      <w:r>
        <w:rPr>
          <w:rFonts w:hint="eastAsia" w:ascii="Times New Roman" w:hAnsi="Times New Roman" w:eastAsia="仿宋_GB2312"/>
          <w:sz w:val="32"/>
          <w:szCs w:val="32"/>
        </w:rPr>
        <w:t>中国水产学会第</w:t>
      </w:r>
      <w:r>
        <w:rPr>
          <w:rFonts w:ascii="Times New Roman" w:hAnsi="Times New Roman" w:eastAsia="仿宋_GB2312"/>
          <w:sz w:val="32"/>
          <w:szCs w:val="32"/>
        </w:rPr>
        <w:t>十一届</w:t>
      </w:r>
      <w:r>
        <w:rPr>
          <w:rFonts w:hint="eastAsia" w:ascii="Times New Roman" w:hAnsi="Times New Roman" w:eastAsia="仿宋_GB2312"/>
          <w:sz w:val="32"/>
          <w:szCs w:val="32"/>
        </w:rPr>
        <w:t>理事会</w:t>
      </w:r>
      <w:r>
        <w:rPr>
          <w:rFonts w:ascii="Times New Roman" w:hAnsi="Times New Roman" w:eastAsia="仿宋_GB2312"/>
          <w:sz w:val="32"/>
          <w:szCs w:val="32"/>
        </w:rPr>
        <w:t>理事；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（六）2022年11月17日1</w:t>
      </w:r>
      <w:r>
        <w:rPr>
          <w:rFonts w:hint="eastAsia" w:ascii="Times New Roman" w:hAnsi="Times New Roman" w:eastAsia="仿宋_GB2312"/>
          <w:sz w:val="32"/>
          <w:szCs w:val="32"/>
        </w:rPr>
        <w:t>7:15</w:t>
      </w:r>
      <w:r>
        <w:rPr>
          <w:rFonts w:ascii="Times New Roman" w:hAnsi="Times New Roman" w:eastAsia="小标宋"/>
          <w:sz w:val="32"/>
          <w:szCs w:val="32"/>
        </w:rPr>
        <w:t>~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8:0</w:t>
      </w:r>
      <w:r>
        <w:rPr>
          <w:rFonts w:ascii="Times New Roman" w:hAnsi="Times New Roman" w:eastAsia="仿宋_GB2312"/>
          <w:sz w:val="32"/>
          <w:szCs w:val="32"/>
        </w:rPr>
        <w:t>0，闭幕会，参</w:t>
      </w:r>
      <w:r>
        <w:rPr>
          <w:rFonts w:hint="eastAsia" w:ascii="Times New Roman" w:hAnsi="Times New Roman" w:eastAsia="仿宋_GB2312"/>
          <w:sz w:val="32"/>
          <w:szCs w:val="32"/>
        </w:rPr>
        <w:t>加</w:t>
      </w:r>
      <w:r>
        <w:rPr>
          <w:rFonts w:ascii="Times New Roman" w:hAnsi="Times New Roman" w:eastAsia="仿宋_GB2312"/>
          <w:sz w:val="32"/>
          <w:szCs w:val="32"/>
        </w:rPr>
        <w:t>人员为全体代表。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四、注意事项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（一）参会代表如无特殊原因请务必参会，因身体或其他</w:t>
      </w:r>
      <w:r>
        <w:rPr>
          <w:rFonts w:hint="eastAsia" w:ascii="Times New Roman" w:hAnsi="Times New Roman" w:eastAsia="仿宋_GB2312"/>
          <w:sz w:val="32"/>
          <w:szCs w:val="32"/>
        </w:rPr>
        <w:t>原因</w:t>
      </w:r>
      <w:r>
        <w:rPr>
          <w:rFonts w:ascii="Times New Roman" w:hAnsi="Times New Roman" w:eastAsia="仿宋_GB2312"/>
          <w:sz w:val="32"/>
          <w:szCs w:val="32"/>
        </w:rPr>
        <w:t>无法参会的代表，须履行请假手续，可</w:t>
      </w:r>
      <w:r>
        <w:rPr>
          <w:rFonts w:hint="eastAsia" w:ascii="Times New Roman" w:hAnsi="Times New Roman" w:eastAsia="仿宋_GB2312"/>
          <w:sz w:val="32"/>
          <w:szCs w:val="32"/>
        </w:rPr>
        <w:t>委托本人代表</w:t>
      </w:r>
      <w:r>
        <w:rPr>
          <w:rFonts w:ascii="Times New Roman" w:hAnsi="Times New Roman" w:eastAsia="仿宋_GB2312"/>
          <w:sz w:val="32"/>
          <w:szCs w:val="32"/>
        </w:rPr>
        <w:t>参</w:t>
      </w:r>
      <w:r>
        <w:rPr>
          <w:rFonts w:hint="eastAsia" w:ascii="Times New Roman" w:hAnsi="Times New Roman" w:eastAsia="仿宋_GB2312"/>
          <w:sz w:val="32"/>
          <w:szCs w:val="32"/>
        </w:rPr>
        <w:t>会</w:t>
      </w:r>
      <w:r>
        <w:rPr>
          <w:rFonts w:ascii="Times New Roman" w:hAnsi="Times New Roman" w:eastAsia="仿宋_GB2312"/>
          <w:sz w:val="32"/>
          <w:szCs w:val="32"/>
        </w:rPr>
        <w:t>。于11月3日前将参会回执（见附件）通过电子邮件反馈至中国水产学会秘书处。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（二）会务组已统一为</w:t>
      </w:r>
      <w:r>
        <w:rPr>
          <w:rFonts w:hint="eastAsia" w:ascii="Times New Roman" w:hAnsi="Times New Roman" w:eastAsia="仿宋_GB2312"/>
          <w:sz w:val="32"/>
          <w:szCs w:val="32"/>
        </w:rPr>
        <w:t>参会</w:t>
      </w:r>
      <w:r>
        <w:rPr>
          <w:rFonts w:ascii="Times New Roman" w:hAnsi="Times New Roman" w:eastAsia="仿宋_GB2312"/>
          <w:sz w:val="32"/>
          <w:szCs w:val="32"/>
        </w:rPr>
        <w:t>代表预订</w:t>
      </w:r>
      <w:r>
        <w:rPr>
          <w:rFonts w:hint="eastAsia" w:ascii="Times New Roman" w:hAnsi="Times New Roman" w:eastAsia="仿宋_GB2312"/>
          <w:sz w:val="32"/>
          <w:szCs w:val="32"/>
        </w:rPr>
        <w:t>了</w:t>
      </w:r>
      <w:r>
        <w:rPr>
          <w:rFonts w:ascii="Times New Roman" w:hAnsi="Times New Roman" w:eastAsia="仿宋_GB2312"/>
          <w:sz w:val="32"/>
          <w:szCs w:val="32"/>
        </w:rPr>
        <w:t>16日、17日住房，住宿费自理。如已自行订房，请在参会回执中注明。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（三）会议不安排接站，请各位代表自行前往。路线如下：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1.重庆江北机场T3→大会酒店（约55分钟）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（1）在江北机场T3航站楼乘坐轨道交通10号线到重庆北站南广场地铁站，站内换乘轨道交通3号线到观音桥地铁站5号口，步行385米到重庆世纪金源大饭店。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（2）在江北机场T3航站楼乘坐轨道交通10号线到鲤鱼池地铁站，站内换乘轨道交通9号线到观音桥地铁站7号口，步行702米到重庆世纪金源大饭店。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2.重庆江北机场T2→大会酒店（约1小时）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在江北机场T2航站楼乘坐轨道交通3号线到观音桥地铁站5号口，步行385米到重庆世纪金源大饭店。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3.重庆北站→大会酒店（约21分钟）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在重庆北站南广场乘坐轨道交通3号线到观音桥地铁站5号口，步行385米到重庆世纪金源大饭店。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4.重庆西站→大会酒店（约50分钟）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（1）在重庆西站乘坐轨道交通5号线到石桥铺地铁站，站内换乘轨道交通1号线到两路口地铁站，站内换乘轨道交通3号线到观音桥地铁站5号口，步行385米重庆世纪金源大饭店。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（2）在重庆西站乘坐轨道交通环线内环到沙坪坝地铁站，站内换乘轨道交通9号线到观音桥地铁站7号口，步行702米到重庆世纪金源大饭店。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五、联系人及联系方式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中国水产学会秘书处：刘一琪、郁娇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电话：010-59195156、010-59194025</w:t>
      </w: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电子信箱：</w:t>
      </w:r>
      <w:r>
        <w:fldChar w:fldCharType="begin"/>
      </w:r>
      <w:r>
        <w:instrText xml:space="preserve"> HYPERLINK "mailto:csfish@vip.163.com" </w:instrText>
      </w:r>
      <w: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csfish@vip.163.com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</w:p>
    <w:p>
      <w:pPr>
        <w:spacing w:line="600" w:lineRule="exact"/>
        <w:ind w:right="64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129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附件：中国水产学会第十一次会员代表大会参会回执</w:t>
      </w:r>
    </w:p>
    <w:p>
      <w:pPr>
        <w:tabs>
          <w:tab w:val="left" w:pos="1290"/>
        </w:tabs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pict>
          <v:shape id="文本框 2" o:spid="_x0000_s1029" o:spt="202" type="#_x0000_t202" style="position:absolute;left:0pt;margin-left:274.15pt;margin-top:71.75pt;height:72pt;width:179pt;mso-position-horizontal-relative:margin;mso-wrap-distance-bottom:3.6pt;mso-wrap-distance-left:9pt;mso-wrap-distance-right:9pt;mso-wrap-distance-top:3.6pt;z-index:251677696;mso-width-relative:page;mso-height-relative:page;" filled="f" stroked="f" coordsize="21600,21600" o:gfxdata="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T5BzMNgAAAALAQAADwAAAAAAAAABACAAAAA4AAAAZHJzL2Rvd25yZXYueG1sUEsBAhQAFAAA&#10;AAgAh07iQAoprq8SAgAA8wMAAA4AAAAAAAAAAQAgAAAAPQEAAGRycy9lMm9Eb2MueG1sUEsFBgAA&#10;AAAGAAYAWQEAAME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ind w:firstLine="640" w:firstLineChars="200"/>
                    <w:jc w:val="both"/>
                    <w:rPr>
                      <w:rFonts w:ascii="Times New Roman" w:hAnsi="Times New Roman" w:eastAsia="仿宋_GB2312" w:cs="Times New Roman"/>
                      <w:sz w:val="32"/>
                      <w:szCs w:val="32"/>
                      <w:lang w:val="zh-TW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32"/>
                      <w:szCs w:val="32"/>
                      <w:lang w:val="zh-TW"/>
                    </w:rPr>
                    <w:t>中国水产学会</w:t>
                  </w:r>
                </w:p>
                <w:p>
                  <w:pPr>
                    <w:rPr>
                      <w:rFonts w:hint="eastAsia" w:ascii="Times New Roman" w:hAnsi="Times New Roman" w:eastAsia="仿宋_GB2312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 w:ascii="Times New Roman" w:hAnsi="Times New Roman" w:eastAsia="仿宋_GB2312"/>
                      <w:sz w:val="32"/>
                      <w:szCs w:val="32"/>
                    </w:rPr>
                    <w:t>2022</w:t>
                  </w:r>
                  <w:r>
                    <w:rPr>
                      <w:rFonts w:hint="eastAsia" w:ascii="Times New Roman" w:eastAsia="仿宋_GB2312"/>
                      <w:sz w:val="32"/>
                      <w:szCs w:val="32"/>
                    </w:rPr>
                    <w:t>年10月</w:t>
                  </w:r>
                  <w:r>
                    <w:rPr>
                      <w:rFonts w:hint="eastAsia" w:ascii="Times New Roman" w:hAnsi="Times New Roman" w:eastAsia="仿宋_GB2312"/>
                      <w:sz w:val="32"/>
                      <w:szCs w:val="32"/>
                    </w:rPr>
                    <w:t>28</w:t>
                  </w:r>
                  <w:r>
                    <w:rPr>
                      <w:rFonts w:hint="eastAsia" w:ascii="Times New Roman" w:hAnsi="Times New Roman" w:eastAsia="仿宋_GB2312"/>
                      <w:sz w:val="32"/>
                      <w:szCs w:val="32"/>
                      <w:lang w:eastAsia="zh-CN"/>
                    </w:rPr>
                    <w:t>日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eastAsia="仿宋_GB2312"/>
          <w:sz w:val="32"/>
        </w:rPr>
        <w:br w:type="page"/>
      </w:r>
      <w:r>
        <w:rPr>
          <w:rFonts w:ascii="Times New Roman" w:hAnsi="Times New Roman" w:eastAsia="黑体"/>
          <w:sz w:val="32"/>
        </w:rPr>
        <w:t>附件</w:t>
      </w:r>
    </w:p>
    <w:tbl>
      <w:tblPr>
        <w:tblStyle w:val="6"/>
        <w:tblW w:w="8680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6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jc w:val="center"/>
              <w:rPr>
                <w:rFonts w:ascii="Times New Roman" w:hAnsi="Times New Roman" w:eastAsia="华文中宋"/>
                <w:kern w:val="0"/>
                <w:sz w:val="36"/>
                <w:szCs w:val="36"/>
              </w:rPr>
            </w:pPr>
          </w:p>
          <w:p>
            <w:pPr>
              <w:jc w:val="center"/>
              <w:rPr>
                <w:rFonts w:ascii="Times New Roman" w:hAnsi="Times New Roman" w:eastAsia="华文中宋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华文中宋"/>
                <w:kern w:val="0"/>
                <w:sz w:val="36"/>
                <w:szCs w:val="36"/>
              </w:rPr>
              <w:t>中国水产学会第十一次会员代表大会参会回执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姓名：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性别：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工作单位及职务：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 xml:space="preserve">参会情况：参会 </w:t>
            </w:r>
            <w:r>
              <w:rPr>
                <w:rFonts w:ascii="Times New Roman" w:hAnsi="Times New Roman" w:eastAsia="仿宋_GB2312"/>
                <w:kern w:val="0"/>
                <w:sz w:val="32"/>
              </w:rPr>
              <w:sym w:font="Wingdings 2" w:char="00A3"/>
            </w: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 xml:space="preserve">          请假 </w:t>
            </w:r>
            <w:r>
              <w:rPr>
                <w:rFonts w:ascii="Times New Roman" w:hAnsi="Times New Roman" w:eastAsia="仿宋_GB2312"/>
                <w:kern w:val="0"/>
                <w:sz w:val="32"/>
              </w:rPr>
              <w:sym w:font="Wingdings 2" w:char="00A3"/>
            </w: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因____________________请假，派_____（姓名）</w:t>
            </w:r>
          </w:p>
          <w:p>
            <w:r>
              <w:rPr>
                <w:rFonts w:ascii="Times New Roman" w:hAnsi="Times New Roman" w:eastAsia="仿宋_GB2312"/>
                <w:kern w:val="0"/>
                <w:sz w:val="32"/>
              </w:rPr>
              <w:t>参加会议，行使代表权力。</w:t>
            </w: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被委托人手机号：</w:t>
            </w: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电子邮箱：</w:t>
            </w: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>工作单位及职务：</w:t>
            </w:r>
          </w:p>
          <w:p/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 xml:space="preserve">通讯地址及邮编：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 xml:space="preserve">住房需求：由会务组统一订房 </w:t>
            </w:r>
            <w:r>
              <w:rPr>
                <w:rFonts w:ascii="Times New Roman" w:hAnsi="Times New Roman" w:eastAsia="仿宋_GB2312"/>
                <w:kern w:val="0"/>
                <w:sz w:val="32"/>
              </w:rPr>
              <w:sym w:font="Wingdings 2" w:char="00A3"/>
            </w:r>
            <w:r>
              <w:rPr>
                <w:rFonts w:ascii="Times New Roman" w:hAnsi="Times New Roman" w:eastAsia="仿宋_GB2312"/>
                <w:kern w:val="0"/>
                <w:sz w:val="32"/>
              </w:rPr>
              <w:t>（16日、17日）</w:t>
            </w:r>
          </w:p>
          <w:p>
            <w:pPr>
              <w:jc w:val="left"/>
              <w:rPr>
                <w:rFonts w:ascii="Times New Roman" w:hAnsi="Times New Roman" w:eastAsia="仿宋_GB2312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</w:rPr>
              <w:t xml:space="preserve">          自行订房         </w:t>
            </w:r>
            <w:r>
              <w:rPr>
                <w:rFonts w:ascii="Times New Roman" w:hAnsi="Times New Roman" w:eastAsia="仿宋_GB2312"/>
                <w:kern w:val="0"/>
                <w:sz w:val="32"/>
              </w:rPr>
              <w:sym w:font="Wingdings 2" w:char="00A3"/>
            </w:r>
          </w:p>
        </w:tc>
      </w:tr>
    </w:tbl>
    <w:p>
      <w:pPr>
        <w:spacing w:line="360" w:lineRule="auto"/>
        <w:ind w:firstLine="560" w:firstLineChars="200"/>
        <w:jc w:val="left"/>
        <w:rPr>
          <w:rFonts w:ascii="Times New Roman" w:hAnsi="Times New Roman" w:eastAsia="CESI黑体-GB2312"/>
          <w:b/>
          <w:bCs/>
          <w:sz w:val="32"/>
        </w:rPr>
      </w:pPr>
      <w:r>
        <w:rPr>
          <w:rFonts w:ascii="Times New Roman" w:hAnsi="Times New Roman" w:eastAsia="仿宋_GB2312"/>
          <w:sz w:val="28"/>
          <w:szCs w:val="18"/>
        </w:rPr>
        <w:t>注：请将参会回执于11月3日前，通过电子邮件反馈至中国水产学会秘书处，电子信箱：</w:t>
      </w:r>
      <w:r>
        <w:fldChar w:fldCharType="begin"/>
      </w:r>
      <w:r>
        <w:instrText xml:space="preserve"> HYPERLINK "mailto:csfish@vip.163.com" </w:instrText>
      </w:r>
      <w:r>
        <w:fldChar w:fldCharType="separate"/>
      </w:r>
      <w:r>
        <w:rPr>
          <w:rFonts w:ascii="Times New Roman" w:hAnsi="Times New Roman" w:eastAsia="仿宋_GB2312"/>
          <w:sz w:val="28"/>
          <w:szCs w:val="18"/>
        </w:rPr>
        <w:t>csfish@vip.163.com</w:t>
      </w:r>
      <w:r>
        <w:rPr>
          <w:rFonts w:ascii="Times New Roman" w:hAnsi="Times New Roman" w:eastAsia="仿宋_GB2312"/>
          <w:sz w:val="28"/>
          <w:szCs w:val="18"/>
        </w:rPr>
        <w:fldChar w:fldCharType="end"/>
      </w:r>
      <w:r>
        <w:rPr>
          <w:rFonts w:ascii="Times New Roman" w:hAnsi="Times New Roman" w:eastAsia="仿宋_GB2312"/>
          <w:sz w:val="28"/>
          <w:szCs w:val="18"/>
        </w:rPr>
        <w:t>。</w:t>
      </w:r>
    </w:p>
    <w:p/>
    <w:p>
      <w:pPr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E76"/>
    <w:rsid w:val="00070AFA"/>
    <w:rsid w:val="00093ABA"/>
    <w:rsid w:val="00130154"/>
    <w:rsid w:val="001A00D6"/>
    <w:rsid w:val="002D5A12"/>
    <w:rsid w:val="00301A24"/>
    <w:rsid w:val="003B1128"/>
    <w:rsid w:val="003D0520"/>
    <w:rsid w:val="004852FD"/>
    <w:rsid w:val="004A108B"/>
    <w:rsid w:val="005A0920"/>
    <w:rsid w:val="00680B67"/>
    <w:rsid w:val="00757DCC"/>
    <w:rsid w:val="00763B9C"/>
    <w:rsid w:val="00886697"/>
    <w:rsid w:val="00A740B0"/>
    <w:rsid w:val="00AE5EDA"/>
    <w:rsid w:val="00B40ED2"/>
    <w:rsid w:val="00B565FF"/>
    <w:rsid w:val="00BD75D8"/>
    <w:rsid w:val="00C232B2"/>
    <w:rsid w:val="00C41562"/>
    <w:rsid w:val="00C91AEC"/>
    <w:rsid w:val="00D46269"/>
    <w:rsid w:val="00D672C0"/>
    <w:rsid w:val="00D8298F"/>
    <w:rsid w:val="00D8396B"/>
    <w:rsid w:val="00E14FC2"/>
    <w:rsid w:val="00E24883"/>
    <w:rsid w:val="00E64E76"/>
    <w:rsid w:val="13F3B6D4"/>
    <w:rsid w:val="1F4D28F5"/>
    <w:rsid w:val="76E12517"/>
    <w:rsid w:val="7CB5322C"/>
    <w:rsid w:val="EDFEDB6A"/>
    <w:rsid w:val="FFBFA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readonlyspan1"/>
    <w:basedOn w:val="8"/>
    <w:qFormat/>
    <w:uiPriority w:val="0"/>
    <w:rPr>
      <w:bdr w:val="single" w:color="BCBCBC" w:sz="2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260</Words>
  <Characters>1484</Characters>
  <Lines>12</Lines>
  <Paragraphs>3</Paragraphs>
  <TotalTime>2</TotalTime>
  <ScaleCrop>false</ScaleCrop>
  <LinksUpToDate>false</LinksUpToDate>
  <CharactersWithSpaces>1741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2022-10-29T01:48:00Z</dcterms:created>
  <dc:creator>王雅妮</dc:creator>
  <cp:lastModifiedBy>nyncbuser</cp:lastModifiedBy>
  <cp:lastPrinted>2022-10-29T01:38:00Z</cp:lastPrinted>
  <dcterms:modified xsi:type="dcterms:W3CDTF">2022-10-28T18:28:54Z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